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D1E" w:rsidRPr="005D65C2" w:rsidRDefault="00F41D1E">
      <w:pPr>
        <w:pStyle w:val="Brdtekst"/>
        <w:rPr>
          <w:rFonts w:ascii="Montserrat" w:hAnsi="Montserrat"/>
          <w:sz w:val="22"/>
          <w:szCs w:val="22"/>
        </w:rPr>
      </w:pPr>
    </w:p>
    <w:p w:rsidR="00F41D1E" w:rsidRPr="005D65C2" w:rsidRDefault="00F41D1E">
      <w:pPr>
        <w:pStyle w:val="Brdtekst"/>
        <w:rPr>
          <w:rFonts w:ascii="Montserrat" w:hAnsi="Montserrat"/>
          <w:sz w:val="22"/>
          <w:szCs w:val="22"/>
        </w:rPr>
      </w:pPr>
    </w:p>
    <w:p w:rsidR="00F41D1E" w:rsidRPr="00092F99" w:rsidRDefault="00CD05BD"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color w:val="FFD966" w:themeColor="accent4" w:themeTint="99"/>
          <w:sz w:val="52"/>
          <w:szCs w:val="52"/>
        </w:rPr>
      </w:pPr>
      <w:r w:rsidRPr="00092F99">
        <w:rPr>
          <w:rFonts w:ascii="Montserrat" w:hAnsi="Montserrat"/>
          <w:color w:val="FFD966" w:themeColor="accent4" w:themeTint="99"/>
          <w:sz w:val="52"/>
          <w:szCs w:val="52"/>
        </w:rPr>
        <w:t>Visions-og udviklingsplan</w:t>
      </w:r>
      <w:r w:rsidR="000B1524" w:rsidRPr="00092F99">
        <w:rPr>
          <w:rFonts w:ascii="Montserrat" w:hAnsi="Montserrat"/>
          <w:color w:val="FFD966" w:themeColor="accent4" w:themeTint="99"/>
          <w:sz w:val="52"/>
          <w:szCs w:val="52"/>
        </w:rPr>
        <w:t xml:space="preserve"> 2020</w:t>
      </w:r>
    </w:p>
    <w:p w:rsidR="008C18A6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:rsidR="006A6789" w:rsidRPr="005D65C2" w:rsidRDefault="006A6789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b/>
          <w:bCs/>
        </w:rPr>
      </w:pPr>
      <w:r w:rsidRPr="005D65C2">
        <w:rPr>
          <w:rFonts w:ascii="Montserrat" w:hAnsi="Montserrat"/>
          <w:b/>
          <w:bCs/>
        </w:rPr>
        <w:t>Prins Hamlet Gruppe</w:t>
      </w:r>
    </w:p>
    <w:p w:rsidR="00F41D1E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>Gruppens st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>rrelse er g</w:t>
      </w:r>
      <w:r w:rsidRPr="005D65C2">
        <w:rPr>
          <w:rFonts w:ascii="Montserrat" w:hAnsi="Montserrat"/>
        </w:rPr>
        <w:t>å</w:t>
      </w:r>
      <w:r w:rsidRPr="005D65C2">
        <w:rPr>
          <w:rFonts w:ascii="Montserrat" w:hAnsi="Montserrat"/>
        </w:rPr>
        <w:t>et en smule tilbage og er landet p</w:t>
      </w:r>
      <w:r w:rsidRPr="005D65C2">
        <w:rPr>
          <w:rFonts w:ascii="Montserrat" w:hAnsi="Montserrat"/>
        </w:rPr>
        <w:t xml:space="preserve">å </w:t>
      </w:r>
      <w:r w:rsidRPr="005D65C2">
        <w:rPr>
          <w:rFonts w:ascii="Montserrat" w:hAnsi="Montserrat"/>
        </w:rPr>
        <w:t>et niveau hvor vi lige</w:t>
      </w:r>
      <w:r w:rsidR="006A6789" w:rsidRPr="005D65C2">
        <w:rPr>
          <w:rFonts w:ascii="Montserrat" w:hAnsi="Montserrat"/>
        </w:rPr>
        <w:t xml:space="preserve"> </w:t>
      </w:r>
      <w:r w:rsidRPr="005D65C2">
        <w:rPr>
          <w:rFonts w:ascii="Montserrat" w:hAnsi="Montserrat"/>
        </w:rPr>
        <w:t>n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>jagtigt kan f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 xml:space="preserve">lge med. </w:t>
      </w:r>
      <w:r w:rsidRPr="005D65C2">
        <w:rPr>
          <w:rFonts w:ascii="Montserrat" w:hAnsi="Montserrat"/>
        </w:rPr>
        <w:t xml:space="preserve">For at kunne </w:t>
      </w:r>
      <w:r w:rsidR="006A6789" w:rsidRPr="005D65C2">
        <w:rPr>
          <w:rFonts w:ascii="Montserrat" w:hAnsi="Montserrat"/>
        </w:rPr>
        <w:t xml:space="preserve">opretholde </w:t>
      </w:r>
      <w:r w:rsidRPr="005D65C2">
        <w:rPr>
          <w:rFonts w:ascii="Montserrat" w:hAnsi="Montserrat"/>
        </w:rPr>
        <w:t>det nuv</w:t>
      </w:r>
      <w:r w:rsidRPr="005D65C2">
        <w:rPr>
          <w:rFonts w:ascii="Montserrat" w:hAnsi="Montserrat"/>
        </w:rPr>
        <w:t>æ</w:t>
      </w:r>
      <w:r w:rsidRPr="005D65C2">
        <w:rPr>
          <w:rFonts w:ascii="Montserrat" w:hAnsi="Montserrat"/>
        </w:rPr>
        <w:t>rende medlemsniveau, bliver vi n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>dt til at styrke p</w:t>
      </w:r>
      <w:r w:rsidRPr="005D65C2">
        <w:rPr>
          <w:rFonts w:ascii="Montserrat" w:hAnsi="Montserrat"/>
        </w:rPr>
        <w:t xml:space="preserve">å </w:t>
      </w:r>
      <w:r w:rsidRPr="005D65C2">
        <w:rPr>
          <w:rFonts w:ascii="Montserrat" w:hAnsi="Montserrat"/>
        </w:rPr>
        <w:t xml:space="preserve">ledersiden. </w:t>
      </w:r>
      <w:r w:rsidRPr="005D65C2">
        <w:rPr>
          <w:rFonts w:ascii="Montserrat" w:hAnsi="Montserrat"/>
        </w:rPr>
        <w:t xml:space="preserve">2019 </w:t>
      </w:r>
      <w:r w:rsidRPr="005D65C2">
        <w:rPr>
          <w:rFonts w:ascii="Montserrat" w:hAnsi="Montserrat"/>
        </w:rPr>
        <w:t>har v</w:t>
      </w:r>
      <w:r w:rsidRPr="005D65C2">
        <w:rPr>
          <w:rFonts w:ascii="Montserrat" w:hAnsi="Montserrat"/>
        </w:rPr>
        <w:t>æ</w:t>
      </w:r>
      <w:r w:rsidRPr="005D65C2">
        <w:rPr>
          <w:rFonts w:ascii="Montserrat" w:hAnsi="Montserrat"/>
        </w:rPr>
        <w:t>ret pr</w:t>
      </w:r>
      <w:r w:rsidRPr="005D65C2">
        <w:rPr>
          <w:rFonts w:ascii="Montserrat" w:hAnsi="Montserrat"/>
        </w:rPr>
        <w:t>æ</w:t>
      </w:r>
      <w:r w:rsidRPr="005D65C2">
        <w:rPr>
          <w:rFonts w:ascii="Montserrat" w:hAnsi="Montserrat"/>
        </w:rPr>
        <w:t>get af mangel p</w:t>
      </w:r>
      <w:r w:rsidRPr="005D65C2">
        <w:rPr>
          <w:rFonts w:ascii="Montserrat" w:hAnsi="Montserrat"/>
        </w:rPr>
        <w:t xml:space="preserve">å </w:t>
      </w:r>
      <w:r w:rsidRPr="005D65C2">
        <w:rPr>
          <w:rFonts w:ascii="Montserrat" w:hAnsi="Montserrat"/>
        </w:rPr>
        <w:t xml:space="preserve">tid i alle vores lederes dagligdag. </w:t>
      </w:r>
      <w:r w:rsidR="00EB03C7">
        <w:rPr>
          <w:rFonts w:ascii="Montserrat" w:hAnsi="Montserrat"/>
        </w:rPr>
        <w:t>Og vi</w:t>
      </w:r>
      <w:r w:rsidR="008C18A6" w:rsidRPr="005D65C2">
        <w:rPr>
          <w:rFonts w:ascii="Montserrat" w:hAnsi="Montserrat"/>
        </w:rPr>
        <w:t xml:space="preserve"> b</w:t>
      </w:r>
      <w:r w:rsidR="008C18A6" w:rsidRPr="005D65C2">
        <w:rPr>
          <w:rFonts w:ascii="Montserrat" w:hAnsi="Montserrat"/>
        </w:rPr>
        <w:t xml:space="preserve">rugt en masse kræfter og </w:t>
      </w:r>
      <w:r w:rsidR="00EB03C7">
        <w:rPr>
          <w:rFonts w:ascii="Montserrat" w:hAnsi="Montserrat"/>
        </w:rPr>
        <w:t>energi</w:t>
      </w:r>
      <w:r w:rsidR="008C18A6" w:rsidRPr="005D65C2">
        <w:rPr>
          <w:rFonts w:ascii="Montserrat" w:hAnsi="Montserrat"/>
        </w:rPr>
        <w:t xml:space="preserve"> på </w:t>
      </w:r>
      <w:proofErr w:type="spellStart"/>
      <w:r w:rsidR="008C18A6" w:rsidRPr="005D65C2">
        <w:rPr>
          <w:rFonts w:ascii="Montserrat" w:hAnsi="Montserrat"/>
        </w:rPr>
        <w:t>feks</w:t>
      </w:r>
      <w:proofErr w:type="spellEnd"/>
      <w:r w:rsidR="008C18A6" w:rsidRPr="005D65C2">
        <w:rPr>
          <w:rFonts w:ascii="Montserrat" w:hAnsi="Montserrat"/>
        </w:rPr>
        <w:t>. vores flotte Bålhytte/</w:t>
      </w:r>
      <w:proofErr w:type="spellStart"/>
      <w:r w:rsidR="008C18A6" w:rsidRPr="005D65C2">
        <w:rPr>
          <w:rFonts w:ascii="Montserrat" w:hAnsi="Montserrat"/>
        </w:rPr>
        <w:t>shelter</w:t>
      </w:r>
      <w:proofErr w:type="spellEnd"/>
      <w:r w:rsidR="008C18A6" w:rsidRPr="005D65C2">
        <w:rPr>
          <w:rFonts w:ascii="Montserrat" w:hAnsi="Montserrat"/>
        </w:rPr>
        <w:t xml:space="preserve"> projekt</w:t>
      </w:r>
      <w:r w:rsidR="00DA682B" w:rsidRPr="005D65C2">
        <w:rPr>
          <w:rFonts w:ascii="Montserrat" w:hAnsi="Montserrat"/>
        </w:rPr>
        <w:t>.</w:t>
      </w:r>
      <w:r w:rsidR="006A6789" w:rsidRPr="005D65C2">
        <w:rPr>
          <w:rFonts w:ascii="Montserrat" w:hAnsi="Montserrat"/>
        </w:rPr>
        <w:t xml:space="preserve"> </w:t>
      </w:r>
    </w:p>
    <w:p w:rsidR="00DA682B" w:rsidRPr="005D65C2" w:rsidRDefault="00DA682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:rsidR="00DA682B" w:rsidRPr="00DE4802" w:rsidRDefault="00DA682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>Gruppeledelse</w:t>
      </w:r>
      <w:r w:rsidR="005E57D9">
        <w:rPr>
          <w:rFonts w:ascii="Montserrat" w:hAnsi="Montserrat"/>
        </w:rPr>
        <w:t>n</w:t>
      </w:r>
      <w:bookmarkStart w:id="0" w:name="_GoBack"/>
      <w:bookmarkEnd w:id="0"/>
      <w:r w:rsidRPr="005D65C2">
        <w:rPr>
          <w:rFonts w:ascii="Montserrat" w:hAnsi="Montserrat"/>
        </w:rPr>
        <w:t xml:space="preserve"> ønsker, at kvaliteten af spejdernes arbejde og forventninger sættes højere end kvantitet / antallet af spejdere i gruppen. Vi skal løbende evaluere og afstemme antallet af spejdere i hver afdeling, med hvor mange ledere der er tilknyttet, og hvilke fysiske rammer vi kan tilbyde. </w:t>
      </w:r>
      <w:r w:rsidR="00F967C5" w:rsidRPr="005D65C2">
        <w:rPr>
          <w:rFonts w:ascii="Montserrat" w:hAnsi="Montserrat"/>
        </w:rPr>
        <w:t xml:space="preserve">Der er vores mål at blive </w:t>
      </w:r>
      <w:r w:rsidR="00F967C5" w:rsidRPr="005D65C2">
        <w:rPr>
          <w:rFonts w:ascii="Montserrat" w:hAnsi="Montserrat"/>
        </w:rPr>
        <w:t>bedre til at</w:t>
      </w:r>
      <w:r w:rsidR="00F967C5" w:rsidRPr="005D65C2">
        <w:rPr>
          <w:rFonts w:ascii="Montserrat" w:hAnsi="Montserrat"/>
        </w:rPr>
        <w:t xml:space="preserve"> arbejde i samme retning og blive endnu skarpere på vores spejderarbejde</w:t>
      </w:r>
      <w:r w:rsidR="00EB03C7">
        <w:rPr>
          <w:rFonts w:ascii="Montserrat" w:hAnsi="Montserrat"/>
        </w:rPr>
        <w:t>,</w:t>
      </w:r>
      <w:r w:rsidR="00F967C5" w:rsidRPr="005D65C2">
        <w:rPr>
          <w:rFonts w:ascii="Montserrat" w:hAnsi="Montserrat"/>
        </w:rPr>
        <w:t xml:space="preserve"> så vi bliver i stand til at give de</w:t>
      </w:r>
      <w:r w:rsidR="00DE4802">
        <w:rPr>
          <w:rFonts w:ascii="Montserrat" w:eastAsia="Helvetica" w:hAnsi="Montserrat" w:cs="Helvetica"/>
        </w:rPr>
        <w:t xml:space="preserve"> </w:t>
      </w:r>
      <w:r w:rsidR="00F967C5" w:rsidRPr="005D65C2">
        <w:rPr>
          <w:rFonts w:ascii="Montserrat" w:hAnsi="Montserrat"/>
        </w:rPr>
        <w:t xml:space="preserve">bedste oplevelser og færdigheder videre til vores spejderbørn. </w:t>
      </w:r>
    </w:p>
    <w:p w:rsidR="00F41D1E" w:rsidRPr="005D65C2" w:rsidRDefault="00F41D1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</w:p>
    <w:p w:rsidR="00F41D1E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hAnsi="Montserrat"/>
          <w:b/>
          <w:bCs/>
        </w:rPr>
        <w:t xml:space="preserve">Gruppeledelse </w:t>
      </w:r>
    </w:p>
    <w:p w:rsidR="008C18A6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  <w:r w:rsidRPr="005D65C2">
        <w:rPr>
          <w:rFonts w:ascii="Montserrat" w:hAnsi="Montserrat"/>
        </w:rPr>
        <w:t>G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 xml:space="preserve">re gruppeledelsen mere </w:t>
      </w:r>
      <w:r w:rsidRPr="00A83276">
        <w:rPr>
          <w:rFonts w:ascii="Montserrat" w:hAnsi="Montserrat"/>
          <w:i/>
          <w:iCs/>
        </w:rPr>
        <w:t>gennemskuelig</w:t>
      </w:r>
      <w:r w:rsidRPr="005D65C2">
        <w:rPr>
          <w:rFonts w:ascii="Montserrat" w:hAnsi="Montserrat"/>
        </w:rPr>
        <w:t xml:space="preserve"> og dens opgaver lettere tilg</w:t>
      </w:r>
      <w:r w:rsidRPr="005D65C2">
        <w:rPr>
          <w:rFonts w:ascii="Montserrat" w:hAnsi="Montserrat"/>
        </w:rPr>
        <w:t>æ</w:t>
      </w:r>
      <w:r w:rsidRPr="005D65C2">
        <w:rPr>
          <w:rFonts w:ascii="Montserrat" w:hAnsi="Montserrat"/>
        </w:rPr>
        <w:t>ngelige.</w:t>
      </w:r>
      <w:r w:rsidR="00DA682B" w:rsidRPr="005D65C2">
        <w:rPr>
          <w:rFonts w:ascii="Montserrat" w:hAnsi="Montserrat"/>
        </w:rPr>
        <w:t xml:space="preserve"> </w:t>
      </w:r>
      <w:r w:rsidR="00DE4802">
        <w:rPr>
          <w:rFonts w:ascii="Montserrat" w:hAnsi="Montserrat"/>
        </w:rPr>
        <w:br/>
        <w:t>Forventningen er at vi nu med</w:t>
      </w:r>
      <w:r w:rsidR="00DA682B" w:rsidRPr="005D65C2">
        <w:rPr>
          <w:rFonts w:ascii="Montserrat" w:hAnsi="Montserrat"/>
        </w:rPr>
        <w:t xml:space="preserve"> 2 gruppeledere </w:t>
      </w:r>
      <w:r w:rsidR="000B1524">
        <w:rPr>
          <w:rFonts w:ascii="Montserrat" w:hAnsi="Montserrat"/>
        </w:rPr>
        <w:t xml:space="preserve">og 1 </w:t>
      </w:r>
      <w:proofErr w:type="gramStart"/>
      <w:r w:rsidR="000B1524">
        <w:rPr>
          <w:rFonts w:ascii="Montserrat" w:hAnsi="Montserrat"/>
        </w:rPr>
        <w:t xml:space="preserve">gruppeassistent,  </w:t>
      </w:r>
      <w:r w:rsidR="00DA682B" w:rsidRPr="005D65C2">
        <w:rPr>
          <w:rFonts w:ascii="Montserrat" w:hAnsi="Montserrat"/>
        </w:rPr>
        <w:t>vil</w:t>
      </w:r>
      <w:proofErr w:type="gramEnd"/>
      <w:r w:rsidR="00DA682B" w:rsidRPr="005D65C2">
        <w:rPr>
          <w:rFonts w:ascii="Montserrat" w:hAnsi="Montserrat"/>
        </w:rPr>
        <w:t xml:space="preserve"> </w:t>
      </w:r>
      <w:r w:rsidR="00DE4802">
        <w:rPr>
          <w:rFonts w:ascii="Montserrat" w:hAnsi="Montserrat"/>
        </w:rPr>
        <w:t xml:space="preserve">få </w:t>
      </w:r>
      <w:r w:rsidR="00DA682B" w:rsidRPr="005D65C2">
        <w:rPr>
          <w:rFonts w:ascii="Montserrat" w:hAnsi="Montserrat"/>
        </w:rPr>
        <w:t xml:space="preserve">den </w:t>
      </w:r>
      <w:r w:rsidR="00DA682B" w:rsidRPr="00155C25">
        <w:rPr>
          <w:rFonts w:ascii="Montserrat" w:hAnsi="Montserrat"/>
          <w:i/>
          <w:iCs/>
          <w:color w:val="FFC000" w:themeColor="accent4"/>
        </w:rPr>
        <w:t xml:space="preserve">daglige ledelse </w:t>
      </w:r>
      <w:r w:rsidR="00DE4802" w:rsidRPr="00155C25">
        <w:rPr>
          <w:rFonts w:ascii="Montserrat" w:hAnsi="Montserrat"/>
          <w:i/>
          <w:iCs/>
          <w:color w:val="FFC000" w:themeColor="accent4"/>
        </w:rPr>
        <w:t>bedre</w:t>
      </w:r>
      <w:r w:rsidR="00DA682B" w:rsidRPr="00155C25">
        <w:rPr>
          <w:rFonts w:ascii="Montserrat" w:hAnsi="Montserrat"/>
          <w:i/>
          <w:iCs/>
          <w:color w:val="FFC000" w:themeColor="accent4"/>
        </w:rPr>
        <w:t xml:space="preserve"> fordelt</w:t>
      </w:r>
      <w:r w:rsidR="00DA682B" w:rsidRPr="00155C25">
        <w:rPr>
          <w:rFonts w:ascii="Montserrat" w:hAnsi="Montserrat"/>
          <w:color w:val="FFC000" w:themeColor="accent4"/>
        </w:rPr>
        <w:t xml:space="preserve"> </w:t>
      </w:r>
      <w:r w:rsidR="00DA682B" w:rsidRPr="005D65C2">
        <w:rPr>
          <w:rFonts w:ascii="Montserrat" w:hAnsi="Montserrat"/>
        </w:rPr>
        <w:t xml:space="preserve">og give mere overskud. </w:t>
      </w:r>
      <w:proofErr w:type="spellStart"/>
      <w:r w:rsidR="00DA682B" w:rsidRPr="005D65C2">
        <w:rPr>
          <w:rFonts w:ascii="Montserrat" w:hAnsi="Montserrat"/>
          <w:lang w:val="nl-NL"/>
        </w:rPr>
        <w:t>Vi</w:t>
      </w:r>
      <w:proofErr w:type="spellEnd"/>
      <w:r w:rsidR="00DE4802">
        <w:rPr>
          <w:rFonts w:ascii="Montserrat" w:hAnsi="Montserrat"/>
          <w:lang w:val="nl-NL"/>
        </w:rPr>
        <w:t xml:space="preserve"> </w:t>
      </w:r>
      <w:proofErr w:type="spellStart"/>
      <w:r w:rsidR="00DA682B" w:rsidRPr="005D65C2">
        <w:rPr>
          <w:rFonts w:ascii="Montserrat" w:hAnsi="Montserrat"/>
          <w:lang w:val="nl-NL"/>
        </w:rPr>
        <w:t>skal</w:t>
      </w:r>
      <w:proofErr w:type="spellEnd"/>
      <w:r w:rsidR="00DA682B" w:rsidRPr="005D65C2">
        <w:rPr>
          <w:rFonts w:ascii="Montserrat" w:hAnsi="Montserrat"/>
          <w:lang w:val="nl-NL"/>
        </w:rPr>
        <w:t xml:space="preserve"> </w:t>
      </w:r>
      <w:proofErr w:type="spellStart"/>
      <w:r w:rsidR="00B65329">
        <w:rPr>
          <w:rFonts w:ascii="Montserrat" w:hAnsi="Montserrat"/>
          <w:lang w:val="nl-NL"/>
        </w:rPr>
        <w:t>udarbejde</w:t>
      </w:r>
      <w:proofErr w:type="spellEnd"/>
      <w:r w:rsidR="008C18A6" w:rsidRPr="005D65C2">
        <w:rPr>
          <w:rFonts w:ascii="Montserrat" w:hAnsi="Montserrat"/>
        </w:rPr>
        <w:t xml:space="preserve"> en klar</w:t>
      </w:r>
      <w:r w:rsidR="000B1524">
        <w:rPr>
          <w:rFonts w:ascii="Montserrat" w:hAnsi="Montserrat"/>
        </w:rPr>
        <w:t xml:space="preserve"> og </w:t>
      </w:r>
      <w:r w:rsidR="008C18A6" w:rsidRPr="005D65C2">
        <w:rPr>
          <w:rFonts w:ascii="Montserrat" w:hAnsi="Montserrat"/>
        </w:rPr>
        <w:t>tilgængelig, fordeling af arbejdsopgaver</w:t>
      </w:r>
      <w:r w:rsidR="000B1524">
        <w:rPr>
          <w:rFonts w:ascii="Montserrat" w:hAnsi="Montserrat"/>
        </w:rPr>
        <w:t>ne</w:t>
      </w:r>
      <w:r w:rsidR="008C18A6" w:rsidRPr="005D65C2">
        <w:rPr>
          <w:rFonts w:ascii="Montserrat" w:hAnsi="Montserrat"/>
        </w:rPr>
        <w:t xml:space="preserve"> i</w:t>
      </w:r>
      <w:r w:rsidR="00DE4802">
        <w:rPr>
          <w:rFonts w:ascii="Montserrat" w:eastAsia="Helvetica" w:hAnsi="Montserrat" w:cs="Helvetica"/>
        </w:rPr>
        <w:t xml:space="preserve"> </w:t>
      </w:r>
      <w:r w:rsidR="008C18A6" w:rsidRPr="005D65C2">
        <w:rPr>
          <w:rFonts w:ascii="Montserrat" w:hAnsi="Montserrat"/>
        </w:rPr>
        <w:t>gruppeledelsen</w:t>
      </w:r>
      <w:r w:rsidR="00DE4802">
        <w:rPr>
          <w:rFonts w:ascii="Montserrat" w:hAnsi="Montserrat"/>
        </w:rPr>
        <w:t>,</w:t>
      </w:r>
      <w:r w:rsidR="008C18A6" w:rsidRPr="005D65C2">
        <w:rPr>
          <w:rFonts w:ascii="Montserrat" w:hAnsi="Montserrat"/>
        </w:rPr>
        <w:t xml:space="preserve"> så </w:t>
      </w:r>
      <w:r w:rsidR="00DA682B" w:rsidRPr="005D65C2">
        <w:rPr>
          <w:rFonts w:ascii="Montserrat" w:hAnsi="Montserrat"/>
        </w:rPr>
        <w:t>ingen</w:t>
      </w:r>
      <w:r w:rsidR="008C18A6" w:rsidRPr="005D65C2">
        <w:rPr>
          <w:rFonts w:ascii="Montserrat" w:hAnsi="Montserrat"/>
        </w:rPr>
        <w:t xml:space="preserve"> er i tvivl om</w:t>
      </w:r>
      <w:r w:rsidR="00B65329">
        <w:rPr>
          <w:rFonts w:ascii="Montserrat" w:hAnsi="Montserrat"/>
        </w:rPr>
        <w:t>,</w:t>
      </w:r>
      <w:r w:rsidR="008C18A6" w:rsidRPr="005D65C2">
        <w:rPr>
          <w:rFonts w:ascii="Montserrat" w:hAnsi="Montserrat"/>
        </w:rPr>
        <w:t xml:space="preserve"> </w:t>
      </w:r>
      <w:r w:rsidR="00DA682B" w:rsidRPr="005D65C2">
        <w:rPr>
          <w:rFonts w:ascii="Montserrat" w:hAnsi="Montserrat"/>
        </w:rPr>
        <w:t>hvem</w:t>
      </w:r>
      <w:r w:rsidR="008C18A6" w:rsidRPr="005D65C2">
        <w:rPr>
          <w:rFonts w:ascii="Montserrat" w:hAnsi="Montserrat"/>
        </w:rPr>
        <w:t xml:space="preserve"> </w:t>
      </w:r>
      <w:r w:rsidR="00DE4802">
        <w:rPr>
          <w:rFonts w:ascii="Montserrat" w:hAnsi="Montserrat"/>
        </w:rPr>
        <w:t>der gør hvad</w:t>
      </w:r>
      <w:r w:rsidR="00B65329">
        <w:rPr>
          <w:rFonts w:ascii="Montserrat" w:hAnsi="Montserrat"/>
        </w:rPr>
        <w:t>,</w:t>
      </w:r>
      <w:r w:rsidR="000B1524">
        <w:rPr>
          <w:rFonts w:ascii="Montserrat" w:hAnsi="Montserrat"/>
        </w:rPr>
        <w:t xml:space="preserve"> </w:t>
      </w:r>
      <w:r w:rsidR="00643DD7">
        <w:rPr>
          <w:rFonts w:ascii="Montserrat" w:hAnsi="Montserrat"/>
        </w:rPr>
        <w:t>fremover</w:t>
      </w:r>
      <w:r w:rsidR="00DE4802">
        <w:rPr>
          <w:rFonts w:ascii="Montserrat" w:hAnsi="Montserrat"/>
        </w:rPr>
        <w:t>.</w:t>
      </w:r>
    </w:p>
    <w:p w:rsidR="00DA682B" w:rsidRPr="005D65C2" w:rsidRDefault="00DA682B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</w:p>
    <w:p w:rsidR="00F41D1E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hAnsi="Montserrat"/>
          <w:b/>
          <w:bCs/>
        </w:rPr>
        <w:t xml:space="preserve">Operation </w:t>
      </w:r>
      <w:r w:rsidR="006A6789" w:rsidRPr="005D65C2">
        <w:rPr>
          <w:rFonts w:ascii="Montserrat" w:hAnsi="Montserrat"/>
          <w:b/>
          <w:bCs/>
        </w:rPr>
        <w:t>”G</w:t>
      </w:r>
      <w:r w:rsidRPr="005D65C2">
        <w:rPr>
          <w:rFonts w:ascii="Montserrat" w:hAnsi="Montserrat"/>
          <w:b/>
          <w:bCs/>
        </w:rPr>
        <w:t xml:space="preserve">lade </w:t>
      </w:r>
      <w:r w:rsidR="006A6789" w:rsidRPr="005D65C2">
        <w:rPr>
          <w:rFonts w:ascii="Montserrat" w:hAnsi="Montserrat"/>
          <w:b/>
          <w:bCs/>
        </w:rPr>
        <w:t>L</w:t>
      </w:r>
      <w:r w:rsidRPr="005D65C2">
        <w:rPr>
          <w:rFonts w:ascii="Montserrat" w:hAnsi="Montserrat"/>
          <w:b/>
          <w:bCs/>
        </w:rPr>
        <w:t>edere</w:t>
      </w:r>
      <w:r w:rsidR="006A6789" w:rsidRPr="005D65C2">
        <w:rPr>
          <w:rFonts w:ascii="Montserrat" w:hAnsi="Montserrat"/>
          <w:b/>
          <w:bCs/>
        </w:rPr>
        <w:t>”</w:t>
      </w:r>
    </w:p>
    <w:p w:rsidR="00F41D1E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>Som ud</w:t>
      </w:r>
      <w:r w:rsidRPr="005D65C2">
        <w:rPr>
          <w:rFonts w:ascii="Montserrat" w:hAnsi="Montserrat"/>
        </w:rPr>
        <w:t>gangspunkt er m</w:t>
      </w:r>
      <w:r w:rsidRPr="005D65C2">
        <w:rPr>
          <w:rFonts w:ascii="Montserrat" w:hAnsi="Montserrat"/>
        </w:rPr>
        <w:t>å</w:t>
      </w:r>
      <w:r w:rsidRPr="005D65C2">
        <w:rPr>
          <w:rFonts w:ascii="Montserrat" w:hAnsi="Montserrat"/>
        </w:rPr>
        <w:t xml:space="preserve">let at vi </w:t>
      </w:r>
      <w:r w:rsidR="00A83276">
        <w:rPr>
          <w:rFonts w:ascii="Montserrat" w:hAnsi="Montserrat"/>
        </w:rPr>
        <w:t>rekrutterer</w:t>
      </w:r>
      <w:r w:rsidRPr="005D65C2">
        <w:rPr>
          <w:rFonts w:ascii="Montserrat" w:hAnsi="Montserrat"/>
        </w:rPr>
        <w:t xml:space="preserve"> </w:t>
      </w:r>
      <w:r w:rsidR="00DA682B" w:rsidRPr="005D65C2">
        <w:rPr>
          <w:rFonts w:ascii="Montserrat" w:hAnsi="Montserrat"/>
        </w:rPr>
        <w:t xml:space="preserve">min. </w:t>
      </w:r>
      <w:r w:rsidRPr="005D65C2">
        <w:rPr>
          <w:rFonts w:ascii="Montserrat" w:hAnsi="Montserrat"/>
        </w:rPr>
        <w:t xml:space="preserve">2 ekstra </w:t>
      </w:r>
      <w:r w:rsidR="008C18A6" w:rsidRPr="005D65C2">
        <w:rPr>
          <w:rFonts w:ascii="Montserrat" w:hAnsi="Montserrat"/>
        </w:rPr>
        <w:t>gren</w:t>
      </w:r>
      <w:r w:rsidRPr="005D65C2">
        <w:rPr>
          <w:rFonts w:ascii="Montserrat" w:hAnsi="Montserrat"/>
        </w:rPr>
        <w:t xml:space="preserve">ledere samt </w:t>
      </w:r>
      <w:r w:rsidR="00DA682B" w:rsidRPr="005D65C2">
        <w:rPr>
          <w:rFonts w:ascii="Montserrat" w:hAnsi="Montserrat"/>
        </w:rPr>
        <w:t xml:space="preserve">ekstra </w:t>
      </w:r>
      <w:r w:rsidRPr="005D65C2">
        <w:rPr>
          <w:rFonts w:ascii="Montserrat" w:hAnsi="Montserrat"/>
        </w:rPr>
        <w:t>nye ledere til daglig spejderm</w:t>
      </w:r>
      <w:r w:rsidRPr="005D65C2">
        <w:rPr>
          <w:rFonts w:ascii="Montserrat" w:hAnsi="Montserrat"/>
        </w:rPr>
        <w:t>ø</w:t>
      </w:r>
      <w:r w:rsidRPr="005D65C2">
        <w:rPr>
          <w:rFonts w:ascii="Montserrat" w:hAnsi="Montserrat"/>
        </w:rPr>
        <w:t xml:space="preserve">de drift. </w:t>
      </w:r>
      <w:r w:rsidR="00DA682B" w:rsidRPr="005D65C2">
        <w:rPr>
          <w:rFonts w:ascii="Montserrat" w:hAnsi="Montserrat"/>
        </w:rPr>
        <w:t xml:space="preserve">Det vil give mere overskud og </w:t>
      </w:r>
      <w:r w:rsidR="005D65C2" w:rsidRPr="005D65C2">
        <w:rPr>
          <w:rFonts w:ascii="Montserrat" w:hAnsi="Montserrat"/>
        </w:rPr>
        <w:t>energi til vores vigtigste aktivitet</w:t>
      </w:r>
      <w:r w:rsidR="00A83276">
        <w:rPr>
          <w:rFonts w:ascii="Montserrat" w:hAnsi="Montserrat"/>
        </w:rPr>
        <w:t xml:space="preserve"> – de daglige møder</w:t>
      </w:r>
      <w:r w:rsidR="005D65C2" w:rsidRPr="005D65C2">
        <w:rPr>
          <w:rFonts w:ascii="Montserrat" w:hAnsi="Montserrat"/>
        </w:rPr>
        <w:t>.</w:t>
      </w:r>
      <w:r w:rsidR="00EB03C7" w:rsidRPr="00EB03C7">
        <w:rPr>
          <w:rFonts w:ascii="Montserrat" w:hAnsi="Montserrat"/>
        </w:rPr>
        <w:t xml:space="preserve"> </w:t>
      </w:r>
      <w:r w:rsidR="00EB03C7" w:rsidRPr="005D65C2">
        <w:rPr>
          <w:rFonts w:ascii="Montserrat" w:hAnsi="Montserrat"/>
        </w:rPr>
        <w:t xml:space="preserve">Vi </w:t>
      </w:r>
      <w:r w:rsidR="00A83276">
        <w:rPr>
          <w:rFonts w:ascii="Montserrat" w:hAnsi="Montserrat"/>
        </w:rPr>
        <w:t xml:space="preserve">laver en </w:t>
      </w:r>
      <w:r w:rsidR="00A83276" w:rsidRPr="00155C25">
        <w:rPr>
          <w:rFonts w:ascii="Montserrat" w:hAnsi="Montserrat"/>
          <w:i/>
          <w:iCs/>
          <w:color w:val="FFC000" w:themeColor="accent4"/>
        </w:rPr>
        <w:t>målrettet rekruttering</w:t>
      </w:r>
      <w:r w:rsidR="00A83276" w:rsidRPr="00155C25">
        <w:rPr>
          <w:rFonts w:ascii="Montserrat" w:hAnsi="Montserrat"/>
          <w:color w:val="FFC000" w:themeColor="accent4"/>
        </w:rPr>
        <w:t xml:space="preserve"> </w:t>
      </w:r>
      <w:r w:rsidR="00A83276">
        <w:rPr>
          <w:rFonts w:ascii="Montserrat" w:hAnsi="Montserrat"/>
        </w:rPr>
        <w:t xml:space="preserve">og </w:t>
      </w:r>
      <w:r w:rsidR="00EB03C7" w:rsidRPr="005D65C2">
        <w:rPr>
          <w:rFonts w:ascii="Montserrat" w:hAnsi="Montserrat"/>
        </w:rPr>
        <w:t xml:space="preserve">vil </w:t>
      </w:r>
      <w:r w:rsidR="00A83276">
        <w:rPr>
          <w:rFonts w:ascii="Montserrat" w:hAnsi="Montserrat"/>
        </w:rPr>
        <w:t xml:space="preserve">fremover </w:t>
      </w:r>
      <w:r w:rsidR="00EB03C7" w:rsidRPr="005D65C2">
        <w:rPr>
          <w:rFonts w:ascii="Montserrat" w:hAnsi="Montserrat"/>
        </w:rPr>
        <w:t xml:space="preserve">have fokus på hvem og hvordan vi </w:t>
      </w:r>
      <w:r w:rsidR="00A83276">
        <w:rPr>
          <w:rFonts w:ascii="Montserrat" w:hAnsi="Montserrat"/>
        </w:rPr>
        <w:t>finder nye, engagerede ledere</w:t>
      </w:r>
      <w:r w:rsidR="00EB03C7" w:rsidRPr="005D65C2">
        <w:rPr>
          <w:rFonts w:ascii="Montserrat" w:hAnsi="Montserrat"/>
        </w:rPr>
        <w:t xml:space="preserve">. </w:t>
      </w:r>
    </w:p>
    <w:p w:rsidR="005D65C2" w:rsidRPr="005D65C2" w:rsidRDefault="005D65C2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</w:p>
    <w:p w:rsidR="00F41D1E" w:rsidRPr="005D65C2" w:rsidRDefault="00F967C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 xml:space="preserve">Vi skal </w:t>
      </w:r>
      <w:r w:rsidRPr="00155C25">
        <w:rPr>
          <w:rFonts w:ascii="Montserrat" w:hAnsi="Montserrat"/>
          <w:i/>
          <w:iCs/>
          <w:color w:val="FFC000" w:themeColor="accent4"/>
        </w:rPr>
        <w:t>st</w:t>
      </w:r>
      <w:r w:rsidR="00CD05BD" w:rsidRPr="00155C25">
        <w:rPr>
          <w:rFonts w:ascii="Montserrat" w:hAnsi="Montserrat"/>
          <w:i/>
          <w:iCs/>
          <w:color w:val="FFC000" w:themeColor="accent4"/>
        </w:rPr>
        <w:t>yrke</w:t>
      </w:r>
      <w:r w:rsidR="00CD05BD" w:rsidRPr="00155C25">
        <w:rPr>
          <w:rFonts w:ascii="Montserrat" w:hAnsi="Montserrat"/>
          <w:color w:val="FFC000" w:themeColor="accent4"/>
        </w:rPr>
        <w:t xml:space="preserve"> </w:t>
      </w:r>
      <w:r w:rsidR="00155C25" w:rsidRPr="00155C25">
        <w:rPr>
          <w:rFonts w:ascii="Montserrat" w:hAnsi="Montserrat"/>
          <w:i/>
          <w:iCs/>
          <w:color w:val="FFC000" w:themeColor="accent4"/>
        </w:rPr>
        <w:t>ånden</w:t>
      </w:r>
      <w:r w:rsidR="00155C25" w:rsidRPr="00155C25">
        <w:rPr>
          <w:rFonts w:ascii="Montserrat" w:hAnsi="Montserrat"/>
          <w:color w:val="FFC000" w:themeColor="accent4"/>
        </w:rPr>
        <w:t xml:space="preserve"> </w:t>
      </w:r>
      <w:r w:rsidR="00155C25" w:rsidRPr="00155C25">
        <w:rPr>
          <w:rFonts w:ascii="Montserrat" w:hAnsi="Montserrat"/>
          <w:i/>
          <w:iCs/>
          <w:color w:val="FFC000" w:themeColor="accent4"/>
        </w:rPr>
        <w:t xml:space="preserve">og </w:t>
      </w:r>
      <w:r w:rsidR="00CD05BD" w:rsidRPr="00155C25">
        <w:rPr>
          <w:rFonts w:ascii="Montserrat" w:hAnsi="Montserrat"/>
          <w:i/>
          <w:iCs/>
          <w:color w:val="FFC000" w:themeColor="accent4"/>
        </w:rPr>
        <w:t>f</w:t>
      </w:r>
      <w:r w:rsidR="00CD05BD" w:rsidRPr="00155C25">
        <w:rPr>
          <w:rFonts w:ascii="Montserrat" w:hAnsi="Montserrat"/>
          <w:i/>
          <w:iCs/>
          <w:color w:val="FFC000" w:themeColor="accent4"/>
        </w:rPr>
        <w:t>æ</w:t>
      </w:r>
      <w:r w:rsidR="00CD05BD" w:rsidRPr="00155C25">
        <w:rPr>
          <w:rFonts w:ascii="Montserrat" w:hAnsi="Montserrat"/>
          <w:i/>
          <w:iCs/>
          <w:color w:val="FFC000" w:themeColor="accent4"/>
        </w:rPr>
        <w:t xml:space="preserve">llesskabet </w:t>
      </w:r>
      <w:r w:rsidR="00CD05BD" w:rsidRPr="005D65C2">
        <w:rPr>
          <w:rFonts w:ascii="Montserrat" w:hAnsi="Montserrat"/>
        </w:rPr>
        <w:t>blandt lederne.</w:t>
      </w:r>
      <w:r w:rsidRPr="005D65C2">
        <w:rPr>
          <w:rFonts w:ascii="Montserrat" w:eastAsia="Helvetica" w:hAnsi="Montserrat" w:cs="Helvetica"/>
        </w:rPr>
        <w:t xml:space="preserve"> Vi vil forsøge at</w:t>
      </w:r>
      <w:r w:rsidR="00CD05BD" w:rsidRPr="005D65C2">
        <w:rPr>
          <w:rFonts w:ascii="Montserrat" w:hAnsi="Montserrat"/>
        </w:rPr>
        <w:t xml:space="preserve"> </w:t>
      </w:r>
      <w:r w:rsidR="00CD05BD" w:rsidRPr="005D65C2">
        <w:rPr>
          <w:rFonts w:ascii="Montserrat" w:hAnsi="Montserrat"/>
        </w:rPr>
        <w:t>ø</w:t>
      </w:r>
      <w:r w:rsidR="00CD05BD" w:rsidRPr="005D65C2">
        <w:rPr>
          <w:rFonts w:ascii="Montserrat" w:hAnsi="Montserrat"/>
        </w:rPr>
        <w:t>ge antallet af leder</w:t>
      </w:r>
      <w:r w:rsidR="00740DB7">
        <w:rPr>
          <w:rFonts w:ascii="Montserrat" w:hAnsi="Montserrat"/>
        </w:rPr>
        <w:t>arrangementer</w:t>
      </w:r>
      <w:r w:rsidR="00CD05BD" w:rsidRPr="005D65C2">
        <w:rPr>
          <w:rFonts w:ascii="Montserrat" w:hAnsi="Montserrat"/>
        </w:rPr>
        <w:t xml:space="preserve"> </w:t>
      </w:r>
      <w:r w:rsidR="00A83276">
        <w:rPr>
          <w:rFonts w:ascii="Montserrat" w:hAnsi="Montserrat"/>
        </w:rPr>
        <w:t>med</w:t>
      </w:r>
      <w:r w:rsidR="00FC2CB3">
        <w:rPr>
          <w:rFonts w:ascii="Montserrat" w:hAnsi="Montserrat"/>
        </w:rPr>
        <w:t xml:space="preserve"> </w:t>
      </w:r>
      <w:proofErr w:type="spellStart"/>
      <w:r w:rsidR="00FC2CB3">
        <w:rPr>
          <w:rFonts w:ascii="Montserrat" w:hAnsi="Montserrat"/>
        </w:rPr>
        <w:t>bla</w:t>
      </w:r>
      <w:proofErr w:type="spellEnd"/>
      <w:r w:rsidR="00FC2CB3">
        <w:rPr>
          <w:rFonts w:ascii="Montserrat" w:hAnsi="Montserrat"/>
        </w:rPr>
        <w:t>.</w:t>
      </w:r>
      <w:r w:rsidR="00CD05BD" w:rsidRPr="005D65C2">
        <w:rPr>
          <w:rFonts w:ascii="Montserrat" w:hAnsi="Montserrat"/>
        </w:rPr>
        <w:t xml:space="preserve"> f</w:t>
      </w:r>
      <w:r w:rsidR="00CD05BD" w:rsidRPr="005D65C2">
        <w:rPr>
          <w:rFonts w:ascii="Montserrat" w:hAnsi="Montserrat"/>
        </w:rPr>
        <w:t>æ</w:t>
      </w:r>
      <w:r w:rsidR="00CD05BD" w:rsidRPr="005D65C2">
        <w:rPr>
          <w:rFonts w:ascii="Montserrat" w:hAnsi="Montserrat"/>
        </w:rPr>
        <w:t>llesspisning</w:t>
      </w:r>
      <w:r w:rsidR="00740DB7">
        <w:rPr>
          <w:rFonts w:ascii="Montserrat" w:hAnsi="Montserrat"/>
        </w:rPr>
        <w:t xml:space="preserve">, </w:t>
      </w:r>
      <w:r w:rsidR="00FC2CB3">
        <w:rPr>
          <w:rFonts w:ascii="Montserrat" w:hAnsi="Montserrat"/>
        </w:rPr>
        <w:t>hyggeaktiviteter</w:t>
      </w:r>
      <w:r w:rsidR="00740DB7">
        <w:rPr>
          <w:rFonts w:ascii="Montserrat" w:hAnsi="Montserrat"/>
        </w:rPr>
        <w:t xml:space="preserve"> mm. </w:t>
      </w:r>
      <w:r w:rsidR="00A93ABA">
        <w:rPr>
          <w:rFonts w:ascii="Montserrat" w:hAnsi="Montserrat"/>
        </w:rPr>
        <w:t xml:space="preserve">for at gøre ledernes sammenhold bedre. De ledere der har overskud og interesse i </w:t>
      </w:r>
      <w:r w:rsidR="00CD05BD" w:rsidRPr="005D65C2">
        <w:rPr>
          <w:rFonts w:ascii="Montserrat" w:hAnsi="Montserrat"/>
        </w:rPr>
        <w:t>voksenkurser</w:t>
      </w:r>
      <w:r w:rsidR="00DA682B" w:rsidRPr="005D65C2">
        <w:rPr>
          <w:rFonts w:ascii="Montserrat" w:hAnsi="Montserrat"/>
        </w:rPr>
        <w:t xml:space="preserve"> og videreuddannelse</w:t>
      </w:r>
      <w:r w:rsidR="00A93ABA">
        <w:rPr>
          <w:rFonts w:ascii="Montserrat" w:hAnsi="Montserrat"/>
        </w:rPr>
        <w:t xml:space="preserve"> skal have det</w:t>
      </w:r>
      <w:r w:rsidR="00FC2CB3">
        <w:rPr>
          <w:rFonts w:ascii="Montserrat" w:hAnsi="Montserrat"/>
        </w:rPr>
        <w:t>te</w:t>
      </w:r>
      <w:r w:rsidR="00A93ABA">
        <w:rPr>
          <w:rFonts w:ascii="Montserrat" w:hAnsi="Montserrat"/>
        </w:rPr>
        <w:t xml:space="preserve"> tilbudt</w:t>
      </w:r>
      <w:r w:rsidR="00CD05BD" w:rsidRPr="005D65C2">
        <w:rPr>
          <w:rFonts w:ascii="Montserrat" w:hAnsi="Montserrat"/>
        </w:rPr>
        <w:t xml:space="preserve">. </w:t>
      </w:r>
      <w:r w:rsidRPr="005D65C2">
        <w:rPr>
          <w:rFonts w:ascii="Montserrat" w:hAnsi="Montserrat"/>
        </w:rPr>
        <w:t>V</w:t>
      </w:r>
      <w:r w:rsidR="005D65C2" w:rsidRPr="005D65C2">
        <w:rPr>
          <w:rFonts w:ascii="Montserrat" w:hAnsi="Montserrat"/>
        </w:rPr>
        <w:t xml:space="preserve">i </w:t>
      </w:r>
      <w:r w:rsidRPr="005D65C2">
        <w:rPr>
          <w:rFonts w:ascii="Montserrat" w:hAnsi="Montserrat"/>
        </w:rPr>
        <w:t xml:space="preserve">skal </w:t>
      </w:r>
      <w:r w:rsidR="00A93ABA">
        <w:rPr>
          <w:rFonts w:ascii="Montserrat" w:hAnsi="Montserrat"/>
        </w:rPr>
        <w:t xml:space="preserve">sprede </w:t>
      </w:r>
      <w:r w:rsidR="008C18A6" w:rsidRPr="005D65C2">
        <w:rPr>
          <w:rFonts w:ascii="Montserrat" w:hAnsi="Montserrat"/>
        </w:rPr>
        <w:t>vores aktivitete</w:t>
      </w:r>
      <w:r w:rsidR="000109D2">
        <w:rPr>
          <w:rFonts w:ascii="Montserrat" w:hAnsi="Montserrat"/>
        </w:rPr>
        <w:t>r</w:t>
      </w:r>
      <w:r w:rsidR="00A93ABA">
        <w:rPr>
          <w:rFonts w:ascii="Montserrat" w:hAnsi="Montserrat"/>
        </w:rPr>
        <w:t xml:space="preserve">, og </w:t>
      </w:r>
      <w:r w:rsidR="000109D2">
        <w:rPr>
          <w:rFonts w:ascii="Montserrat" w:hAnsi="Montserrat"/>
        </w:rPr>
        <w:t xml:space="preserve">styrke engagementet </w:t>
      </w:r>
      <w:r w:rsidR="000109D2">
        <w:rPr>
          <w:rFonts w:ascii="Montserrat" w:hAnsi="Montserrat"/>
        </w:rPr>
        <w:t xml:space="preserve">hertil, ved at </w:t>
      </w:r>
      <w:r w:rsidR="00A93ABA">
        <w:rPr>
          <w:rFonts w:ascii="Montserrat" w:hAnsi="Montserrat"/>
        </w:rPr>
        <w:t>tilknytte en ansvarlig på hver</w:t>
      </w:r>
      <w:r w:rsidR="00155C25">
        <w:rPr>
          <w:rFonts w:ascii="Montserrat" w:hAnsi="Montserrat"/>
        </w:rPr>
        <w:t xml:space="preserve"> enke</w:t>
      </w:r>
      <w:r w:rsidR="00A93ABA">
        <w:rPr>
          <w:rFonts w:ascii="Montserrat" w:hAnsi="Montserrat"/>
        </w:rPr>
        <w:t xml:space="preserve"> aktivitet</w:t>
      </w:r>
      <w:r w:rsidR="000109D2">
        <w:rPr>
          <w:rFonts w:ascii="Montserrat" w:hAnsi="Montserrat"/>
        </w:rPr>
        <w:t>.</w:t>
      </w:r>
    </w:p>
    <w:p w:rsidR="00F967C5" w:rsidRPr="005D65C2" w:rsidRDefault="00F967C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</w:p>
    <w:p w:rsidR="00DE4802" w:rsidRDefault="00F967C5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</w:rPr>
        <w:t xml:space="preserve">Samtidig vil vi være opmærksomme på, hvilke kvaliteter og kompetencer de eventuel kommende ledere har, og hvilken afdeling de er velegnet </w:t>
      </w:r>
      <w:r w:rsidR="005D65C2" w:rsidRPr="005D65C2">
        <w:rPr>
          <w:rFonts w:ascii="Montserrat" w:hAnsi="Montserrat"/>
        </w:rPr>
        <w:t xml:space="preserve">og interesserede i </w:t>
      </w:r>
      <w:r w:rsidRPr="005D65C2">
        <w:rPr>
          <w:rFonts w:ascii="Montserrat" w:hAnsi="Montserrat"/>
        </w:rPr>
        <w:t>at være leder</w:t>
      </w:r>
      <w:r w:rsidR="005D65C2" w:rsidRPr="005D65C2">
        <w:rPr>
          <w:rFonts w:ascii="Montserrat" w:hAnsi="Montserrat"/>
        </w:rPr>
        <w:t>e</w:t>
      </w:r>
      <w:r w:rsidRPr="005D65C2">
        <w:rPr>
          <w:rFonts w:ascii="Montserrat" w:hAnsi="Montserrat"/>
        </w:rPr>
        <w:t xml:space="preserve"> for. </w:t>
      </w:r>
    </w:p>
    <w:p w:rsidR="00F41D1E" w:rsidRPr="005D65C2" w:rsidRDefault="00DA682B" w:rsidP="00F967C5">
      <w:pPr>
        <w:pStyle w:val="NormalWeb"/>
        <w:rPr>
          <w:rFonts w:ascii="Montserrat" w:hAnsi="Montserrat"/>
          <w:sz w:val="22"/>
          <w:szCs w:val="22"/>
        </w:rPr>
      </w:pPr>
      <w:r w:rsidRPr="005D65C2">
        <w:rPr>
          <w:rFonts w:ascii="Montserrat" w:hAnsi="Montserrat"/>
          <w:b/>
          <w:bCs/>
          <w:sz w:val="22"/>
          <w:szCs w:val="22"/>
        </w:rPr>
        <w:t>Mere dynamik og samarbejde</w:t>
      </w:r>
      <w:r w:rsidRPr="005D65C2">
        <w:rPr>
          <w:rFonts w:ascii="Montserrat" w:hAnsi="Montserrat"/>
          <w:sz w:val="22"/>
          <w:szCs w:val="22"/>
        </w:rPr>
        <w:br/>
        <w:t>Gruppe</w:t>
      </w:r>
      <w:r w:rsidRPr="005D65C2">
        <w:rPr>
          <w:rFonts w:ascii="Montserrat" w:hAnsi="Montserrat"/>
          <w:sz w:val="22"/>
          <w:szCs w:val="22"/>
        </w:rPr>
        <w:t>ledelsen</w:t>
      </w:r>
      <w:r w:rsidRPr="005D65C2">
        <w:rPr>
          <w:rFonts w:ascii="Montserrat" w:hAnsi="Montserrat"/>
          <w:sz w:val="22"/>
          <w:szCs w:val="22"/>
        </w:rPr>
        <w:t xml:space="preserve"> ønsker at arbejde for, at </w:t>
      </w:r>
      <w:r w:rsidRPr="005D65C2">
        <w:rPr>
          <w:rFonts w:ascii="Montserrat" w:hAnsi="Montserrat"/>
          <w:sz w:val="22"/>
          <w:szCs w:val="22"/>
        </w:rPr>
        <w:t xml:space="preserve">samarbejdet mellem gruppeledelse og </w:t>
      </w:r>
      <w:r w:rsidR="00155C25" w:rsidRPr="005D65C2">
        <w:rPr>
          <w:rFonts w:ascii="Montserrat" w:hAnsi="Montserrat"/>
          <w:sz w:val="22"/>
          <w:szCs w:val="22"/>
        </w:rPr>
        <w:t xml:space="preserve">styrelsen </w:t>
      </w:r>
      <w:r w:rsidR="00155C25">
        <w:rPr>
          <w:rFonts w:ascii="Montserrat" w:hAnsi="Montserrat"/>
          <w:sz w:val="22"/>
          <w:szCs w:val="22"/>
        </w:rPr>
        <w:t xml:space="preserve">fremadrettet </w:t>
      </w:r>
      <w:r w:rsidRPr="005D65C2">
        <w:rPr>
          <w:rFonts w:ascii="Montserrat" w:hAnsi="Montserrat"/>
          <w:sz w:val="22"/>
          <w:szCs w:val="22"/>
        </w:rPr>
        <w:t xml:space="preserve">bliver </w:t>
      </w:r>
      <w:r w:rsidRPr="005D65C2">
        <w:rPr>
          <w:rFonts w:ascii="Montserrat" w:hAnsi="Montserrat"/>
          <w:sz w:val="22"/>
          <w:szCs w:val="22"/>
        </w:rPr>
        <w:t xml:space="preserve">mere </w:t>
      </w:r>
      <w:r w:rsidRPr="005D65C2">
        <w:rPr>
          <w:rFonts w:ascii="Montserrat" w:hAnsi="Montserrat"/>
          <w:sz w:val="22"/>
          <w:szCs w:val="22"/>
        </w:rPr>
        <w:t>dynamisk</w:t>
      </w:r>
      <w:r w:rsidR="005D65C2">
        <w:rPr>
          <w:rFonts w:ascii="Montserrat" w:hAnsi="Montserrat"/>
          <w:sz w:val="22"/>
          <w:szCs w:val="22"/>
        </w:rPr>
        <w:t xml:space="preserve">. </w:t>
      </w:r>
      <w:r w:rsidRPr="005D65C2">
        <w:rPr>
          <w:rFonts w:ascii="Montserrat" w:hAnsi="Montserrat"/>
          <w:sz w:val="22"/>
          <w:szCs w:val="22"/>
        </w:rPr>
        <w:t xml:space="preserve">Der skal laves en klar beskrivelse af hvilke forventninger der stilles til styrelsesmedlemmerne. </w:t>
      </w:r>
    </w:p>
    <w:p w:rsidR="008C18A6" w:rsidRPr="005D65C2" w:rsidRDefault="008C18A6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b/>
          <w:bCs/>
        </w:rPr>
      </w:pPr>
      <w:r w:rsidRPr="005D65C2">
        <w:rPr>
          <w:rFonts w:ascii="Montserrat" w:eastAsia="Helvetica" w:hAnsi="Montserrat" w:cs="Helvetica"/>
          <w:b/>
          <w:bCs/>
        </w:rPr>
        <w:t xml:space="preserve">Vores </w:t>
      </w:r>
      <w:r w:rsidR="00F967C5" w:rsidRPr="005D65C2">
        <w:rPr>
          <w:rFonts w:ascii="Montserrat" w:eastAsia="Helvetica" w:hAnsi="Montserrat" w:cs="Helvetica"/>
          <w:b/>
          <w:bCs/>
        </w:rPr>
        <w:t xml:space="preserve">fysiske </w:t>
      </w:r>
      <w:r w:rsidRPr="005D65C2">
        <w:rPr>
          <w:rFonts w:ascii="Montserrat" w:eastAsia="Helvetica" w:hAnsi="Montserrat" w:cs="Helvetica"/>
          <w:b/>
          <w:bCs/>
        </w:rPr>
        <w:t>rammer</w:t>
      </w:r>
    </w:p>
    <w:p w:rsidR="00F41D1E" w:rsidRPr="005D65C2" w:rsidRDefault="00EB03C7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</w:rPr>
      </w:pPr>
      <w:r>
        <w:rPr>
          <w:rFonts w:ascii="Montserrat" w:hAnsi="Montserrat"/>
        </w:rPr>
        <w:lastRenderedPageBreak/>
        <w:t xml:space="preserve">I årevis har vi arbejdet med at få svar på vores hyttesituation. </w:t>
      </w:r>
      <w:r w:rsidR="00CD05BD" w:rsidRPr="005D65C2">
        <w:rPr>
          <w:rFonts w:ascii="Montserrat" w:hAnsi="Montserrat"/>
        </w:rPr>
        <w:t xml:space="preserve"> </w:t>
      </w:r>
      <w:r>
        <w:rPr>
          <w:rFonts w:ascii="Montserrat" w:hAnsi="Montserrat"/>
        </w:rPr>
        <w:t xml:space="preserve">Gruppeledelsen håber på at vi kan få </w:t>
      </w:r>
      <w:r w:rsidR="00155C25">
        <w:rPr>
          <w:rFonts w:ascii="Montserrat" w:hAnsi="Montserrat"/>
        </w:rPr>
        <w:t>styr</w:t>
      </w:r>
      <w:r>
        <w:rPr>
          <w:rFonts w:ascii="Montserrat" w:hAnsi="Montserrat"/>
        </w:rPr>
        <w:t xml:space="preserve"> på fremtidsplanerne og </w:t>
      </w:r>
      <w:r w:rsidR="00CD05BD" w:rsidRPr="005D65C2">
        <w:rPr>
          <w:rFonts w:ascii="Montserrat" w:hAnsi="Montserrat"/>
        </w:rPr>
        <w:t>renovationsplan for vores hytter</w:t>
      </w:r>
      <w:r>
        <w:rPr>
          <w:rFonts w:ascii="Montserrat" w:hAnsi="Montserrat"/>
        </w:rPr>
        <w:t xml:space="preserve">. </w:t>
      </w:r>
      <w:r w:rsidR="00155C25">
        <w:rPr>
          <w:rFonts w:ascii="Montserrat" w:hAnsi="Montserrat"/>
        </w:rPr>
        <w:t>Og derved skabe bedre og mere stabile rammer for vores spejderarbejde.</w:t>
      </w:r>
    </w:p>
    <w:p w:rsidR="00F41D1E" w:rsidRPr="005D65C2" w:rsidRDefault="00F41D1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color w:val="444444"/>
        </w:rPr>
      </w:pPr>
    </w:p>
    <w:p w:rsidR="00F41D1E" w:rsidRPr="005D65C2" w:rsidRDefault="00F41D1E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eastAsia="Helvetica" w:hAnsi="Montserrat" w:cs="Helvetica"/>
          <w:color w:val="444444"/>
        </w:rPr>
      </w:pPr>
    </w:p>
    <w:p w:rsidR="00155C25" w:rsidRPr="00155C25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  <w:color w:val="444444"/>
        </w:rPr>
      </w:pPr>
      <w:r w:rsidRPr="005D65C2">
        <w:rPr>
          <w:rFonts w:ascii="Montserrat" w:hAnsi="Montserrat"/>
          <w:color w:val="444444"/>
        </w:rPr>
        <w:t>Gruppeledelsen</w:t>
      </w:r>
    </w:p>
    <w:p w:rsidR="00F41D1E" w:rsidRPr="005D65C2" w:rsidRDefault="00CD05BD"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Montserrat" w:hAnsi="Montserrat"/>
        </w:rPr>
      </w:pPr>
      <w:r w:rsidRPr="005D65C2">
        <w:rPr>
          <w:rFonts w:ascii="Montserrat" w:hAnsi="Montserrat"/>
          <w:color w:val="444444"/>
        </w:rPr>
        <w:t>Prins Hamlet Gruppe</w:t>
      </w:r>
    </w:p>
    <w:sectPr w:rsidR="00F41D1E" w:rsidRPr="005D65C2">
      <w:headerReference w:type="default" r:id="rId6"/>
      <w:footerReference w:type="default" r:id="rId7"/>
      <w:pgSz w:w="11900" w:h="16840"/>
      <w:pgMar w:top="1701" w:right="1134" w:bottom="170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5BD" w:rsidRDefault="00CD05BD">
      <w:r>
        <w:separator/>
      </w:r>
    </w:p>
  </w:endnote>
  <w:endnote w:type="continuationSeparator" w:id="0">
    <w:p w:rsidR="00CD05BD" w:rsidRDefault="00CD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1E" w:rsidRDefault="00F41D1E">
    <w:pPr>
      <w:pStyle w:val="Sidehoved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5BD" w:rsidRDefault="00CD05BD">
      <w:r>
        <w:separator/>
      </w:r>
    </w:p>
  </w:footnote>
  <w:footnote w:type="continuationSeparator" w:id="0">
    <w:p w:rsidR="00CD05BD" w:rsidRDefault="00CD0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1E" w:rsidRDefault="00CD05BD">
    <w:pPr>
      <w:pStyle w:val="Sidehoved"/>
      <w:tabs>
        <w:tab w:val="clear" w:pos="9638"/>
        <w:tab w:val="right" w:pos="9612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5738976</wp:posOffset>
          </wp:positionH>
          <wp:positionV relativeFrom="page">
            <wp:posOffset>448944</wp:posOffset>
          </wp:positionV>
          <wp:extent cx="1583690" cy="717550"/>
          <wp:effectExtent l="0" t="0" r="0" b="0"/>
          <wp:wrapNone/>
          <wp:docPr id="1073741826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3690" cy="717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2377438" cy="543760"/>
          <wp:effectExtent l="0" t="0" r="0" b="0"/>
          <wp:docPr id="1073741825" name="officeArt object" descr="Prins hamlet logo_lang_g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ins hamlet logo_lang_gul.png" descr="Prins hamlet logo_lang_gul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77438" cy="543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D1E"/>
    <w:rsid w:val="000109D2"/>
    <w:rsid w:val="00092F99"/>
    <w:rsid w:val="000B1524"/>
    <w:rsid w:val="00155C25"/>
    <w:rsid w:val="005D65C2"/>
    <w:rsid w:val="005E57D9"/>
    <w:rsid w:val="00643DD7"/>
    <w:rsid w:val="006A6789"/>
    <w:rsid w:val="00740DB7"/>
    <w:rsid w:val="008C18A6"/>
    <w:rsid w:val="00A83276"/>
    <w:rsid w:val="00A93ABA"/>
    <w:rsid w:val="00B65329"/>
    <w:rsid w:val="00CD05BD"/>
    <w:rsid w:val="00DA682B"/>
    <w:rsid w:val="00DE4802"/>
    <w:rsid w:val="00EB03C7"/>
    <w:rsid w:val="00F41D1E"/>
    <w:rsid w:val="00F967C5"/>
    <w:rsid w:val="00FC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FDF017"/>
  <w15:docId w15:val="{07632714-1B78-0640-A851-4399BFFD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a-DK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Sidehovedsidefod">
    <w:name w:val="Sidehoved &amp; sidefod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rdtekst">
    <w:name w:val="Body Text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next w:val="Brdtekst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14:textOutline w14:w="0" w14:cap="flat" w14:cmpd="sng" w14:algn="ctr">
        <w14:noFill/>
        <w14:prstDash w14:val="solid"/>
        <w14:bevel/>
      </w14:textOutline>
    </w:rPr>
  </w:style>
  <w:style w:type="paragraph" w:customStyle="1" w:styleId="Standard">
    <w:name w:val="Standard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DA68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391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Mille Gjerulff Nicolaysen</cp:lastModifiedBy>
  <cp:revision>12</cp:revision>
  <dcterms:created xsi:type="dcterms:W3CDTF">2020-02-01T11:57:00Z</dcterms:created>
  <dcterms:modified xsi:type="dcterms:W3CDTF">2020-02-01T13:42:00Z</dcterms:modified>
</cp:coreProperties>
</file>